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DCB53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Bauskas novada administrācijas</w:t>
      </w:r>
    </w:p>
    <w:p w14:paraId="434E155B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IT nodaļas vadītājai</w:t>
      </w:r>
    </w:p>
    <w:p w14:paraId="2596149C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trike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Zinaidai Sparānei</w:t>
      </w:r>
    </w:p>
    <w:p w14:paraId="09A16244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0F438A05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2D12A7F3" w14:textId="77777777" w:rsidR="00626EB2" w:rsidRDefault="00626EB2" w:rsidP="00626E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b/>
          <w:sz w:val="24"/>
          <w:szCs w:val="24"/>
          <w:lang w:val="lv-LV" w:eastAsia="lv-LV"/>
        </w:rPr>
        <w:t>IESNIEGUMS</w:t>
      </w:r>
    </w:p>
    <w:p w14:paraId="3FC1EFB7" w14:textId="77777777" w:rsidR="00626EB2" w:rsidRDefault="00626EB2" w:rsidP="00626EB2">
      <w:pPr>
        <w:spacing w:after="0"/>
        <w:jc w:val="right"/>
        <w:rPr>
          <w:rFonts w:ascii="Times New Roman" w:hAnsi="Times New Roman" w:cs="Times New Roman"/>
          <w:strike/>
          <w:sz w:val="24"/>
          <w:szCs w:val="24"/>
          <w:lang w:val="lv-LV" w:eastAsia="lv-LV"/>
        </w:rPr>
      </w:pPr>
    </w:p>
    <w:p w14:paraId="0E16228A" w14:textId="4693C513" w:rsidR="00626EB2" w:rsidRDefault="00626EB2" w:rsidP="00626EB2">
      <w:pPr>
        <w:spacing w:after="0"/>
        <w:rPr>
          <w:rFonts w:ascii="Times New Roman" w:hAnsi="Times New Roman" w:cs="Times New Roman"/>
          <w:i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i/>
          <w:sz w:val="24"/>
          <w:szCs w:val="24"/>
          <w:lang w:val="lv-LV" w:eastAsia="lv-LV"/>
        </w:rPr>
        <w:t xml:space="preserve">Par lietotāja tiesību </w:t>
      </w:r>
      <w:r w:rsidR="008B733B">
        <w:rPr>
          <w:rFonts w:ascii="Times New Roman" w:hAnsi="Times New Roman" w:cs="Times New Roman"/>
          <w:i/>
          <w:sz w:val="24"/>
          <w:szCs w:val="24"/>
          <w:lang w:val="lv-LV" w:eastAsia="lv-LV"/>
        </w:rPr>
        <w:t>anulēšan</w:t>
      </w:r>
      <w:r>
        <w:rPr>
          <w:rFonts w:ascii="Times New Roman" w:hAnsi="Times New Roman" w:cs="Times New Roman"/>
          <w:i/>
          <w:sz w:val="24"/>
          <w:szCs w:val="24"/>
          <w:lang w:val="lv-LV" w:eastAsia="lv-LV"/>
        </w:rPr>
        <w:t>u</w:t>
      </w:r>
    </w:p>
    <w:p w14:paraId="0237C08F" w14:textId="77777777" w:rsidR="00626EB2" w:rsidRDefault="00626EB2" w:rsidP="00626EB2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lv-LV" w:eastAsia="lv-LV"/>
        </w:rPr>
      </w:pPr>
    </w:p>
    <w:p w14:paraId="2FE2D8CF" w14:textId="77605280" w:rsidR="00626EB2" w:rsidRDefault="00626EB2" w:rsidP="00626EB2">
      <w:pPr>
        <w:spacing w:after="0"/>
        <w:rPr>
          <w:rFonts w:ascii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hAnsi="Times New Roman" w:cs="Times New Roman"/>
          <w:sz w:val="24"/>
          <w:szCs w:val="24"/>
          <w:lang w:val="lv-LV" w:eastAsia="lv-LV"/>
        </w:rPr>
        <w:t xml:space="preserve">Lūdzu </w:t>
      </w:r>
      <w:r w:rsidR="00F642A9">
        <w:rPr>
          <w:rFonts w:ascii="Times New Roman" w:hAnsi="Times New Roman" w:cs="Times New Roman"/>
          <w:sz w:val="24"/>
          <w:szCs w:val="24"/>
          <w:lang w:val="lv-LV" w:eastAsia="lv-LV"/>
        </w:rPr>
        <w:t>anulēt</w:t>
      </w:r>
      <w:r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tiesības Bauskas novada pašvaldības </w:t>
      </w:r>
      <w:sdt>
        <w:sdtPr>
          <w:rPr>
            <w:rFonts w:ascii="Times New Roman" w:hAnsi="Times New Roman" w:cs="Times New Roman"/>
            <w:sz w:val="24"/>
            <w:szCs w:val="24"/>
            <w:lang w:val="lv-LV" w:eastAsia="lv-LV"/>
          </w:rPr>
          <w:id w:val="300817246"/>
          <w:placeholder>
            <w:docPart w:val="876FC441B5914B32A4D45BB84DBE9F12"/>
          </w:placeholder>
        </w:sdtPr>
        <w:sdtContent>
          <m:oMath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lv-LV" w:eastAsia="lv-LV"/>
                  </w:rPr>
                </m:ctrlPr>
              </m:fPr>
              <m:num/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lv-LV" w:eastAsia="lv-LV"/>
                  </w:rPr>
                  <m:t>(iestādes/nodaļas/struktūrvienības u.c.nosaukums)</m:t>
                </m:r>
              </m:den>
            </m:f>
          </m:oMath>
        </w:sdtContent>
      </w:sdt>
      <w:r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darbiniekam </w:t>
      </w:r>
      <w:bookmarkStart w:id="0" w:name="_Hlk159419340"/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lv-LV" w:eastAsia="lv-LV"/>
              </w:rPr>
            </m:ctrlPr>
          </m:fPr>
          <m:num/>
          <m:den>
            <m: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>darbinieka vārds un uzvārds</m:t>
            </m:r>
            <m:r>
              <w:rPr>
                <w:rFonts w:ascii="Cambria Math" w:hAnsi="Cambria Math" w:cs="Times New Roman"/>
                <w:sz w:val="24"/>
                <w:szCs w:val="24"/>
                <w:lang w:val="lv-LV" w:eastAsia="lv-LV"/>
              </w:rPr>
              <m:t>)</m:t>
            </m:r>
          </m:den>
        </m:f>
        <w:bookmarkEnd w:id="0"/>
        <m:r>
          <w:rPr>
            <w:rFonts w:ascii="Cambria Math" w:hAnsi="Cambria Math" w:cs="Times New Roman"/>
            <w:sz w:val="24"/>
            <w:szCs w:val="24"/>
            <w:lang w:val="lv-LV" w:eastAsia="lv-LV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atzīmētajās sistēmās vai programmatūrās.</w:t>
      </w:r>
    </w:p>
    <w:p w14:paraId="2CA45325" w14:textId="66FE4D10" w:rsidR="00626EB2" w:rsidRPr="004108A7" w:rsidRDefault="00626EB2" w:rsidP="00626EB2">
      <w:pPr>
        <w:spacing w:after="0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4108A7">
        <w:rPr>
          <w:rFonts w:ascii="Times New Roman" w:hAnsi="Times New Roman" w:cs="Times New Roman"/>
          <w:sz w:val="20"/>
          <w:szCs w:val="20"/>
          <w:lang w:val="lv-LV" w:eastAsia="lv-LV"/>
        </w:rPr>
        <w:t>Nepieciešamās sistēmas vai programmatūras atzīmēt ar X.</w:t>
      </w:r>
    </w:p>
    <w:p w14:paraId="37168A09" w14:textId="77777777" w:rsidR="00626EB2" w:rsidRDefault="00626EB2" w:rsidP="00626EB2">
      <w:pPr>
        <w:spacing w:after="0"/>
        <w:rPr>
          <w:rFonts w:ascii="Times New Roman" w:hAnsi="Times New Roman" w:cs="Times New Roman"/>
          <w:sz w:val="24"/>
          <w:szCs w:val="24"/>
          <w:lang w:val="lv-LV" w:eastAsia="lv-LV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lv-LV" w:eastAsia="lv-LV"/>
            </w:rPr>
            <m:t xml:space="preserve"> </m:t>
          </m:r>
        </m:oMath>
      </m:oMathPara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8929"/>
      </w:tblGrid>
      <w:tr w:rsidR="00626EB2" w14:paraId="239CD300" w14:textId="77777777" w:rsidTr="00B72F95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78670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BA3BB4" w14:textId="31919393" w:rsidR="00626EB2" w:rsidRDefault="004108A7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70AF" w14:textId="77777777" w:rsidR="00626EB2" w:rsidRDefault="00626EB2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Domēna konts (nepieciešams, lai strādātu BNP datortīklā)</w:t>
            </w:r>
          </w:p>
        </w:tc>
      </w:tr>
      <w:tr w:rsidR="00626EB2" w14:paraId="374706D9" w14:textId="77777777" w:rsidTr="00B72F95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17044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577047" w14:textId="6C1467F1" w:rsidR="00626EB2" w:rsidRDefault="00D73487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465B" w14:textId="77777777" w:rsidR="00626EB2" w:rsidRDefault="00626EB2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E-pasta adrese (oficiālā BNP e-pasta adrese)</w:t>
            </w:r>
          </w:p>
        </w:tc>
      </w:tr>
      <w:tr w:rsidR="00626EB2" w14:paraId="03D65DBA" w14:textId="77777777" w:rsidTr="00B72F95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1756248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DE7AFD" w14:textId="70449FB6" w:rsidR="00626EB2" w:rsidRDefault="00D73487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12AE" w14:textId="77777777" w:rsidR="00626EB2" w:rsidRDefault="00626EB2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VPN (attālinātam darbam ar serveri)</w:t>
            </w:r>
          </w:p>
        </w:tc>
      </w:tr>
      <w:tr w:rsidR="00B72F95" w14:paraId="210CA797" w14:textId="77777777" w:rsidTr="00B72F95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188629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82540B" w14:textId="77777777" w:rsidR="00B72F95" w:rsidRDefault="00B72F95" w:rsidP="00EF789F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2149" w14:textId="77777777" w:rsidR="00B72F95" w:rsidRDefault="00B72F95" w:rsidP="00EF789F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Sistēmai plano.bauska.lv</w:t>
            </w:r>
          </w:p>
        </w:tc>
      </w:tr>
      <w:tr w:rsidR="00E637BB" w14:paraId="67D6C145" w14:textId="77777777" w:rsidTr="00C2750E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171384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7BCBC3" w14:textId="77777777" w:rsidR="00E637BB" w:rsidRDefault="00E637BB" w:rsidP="00C2750E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C8C4" w14:textId="1A5FF2D9" w:rsidR="00E637BB" w:rsidRDefault="00E637BB" w:rsidP="00C2750E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Tiesu ad</w:t>
            </w:r>
            <w:r w:rsidR="00114A4F">
              <w:rPr>
                <w:rFonts w:ascii="Times New Roman" w:hAnsi="Times New Roman" w:cs="Times New Roman"/>
                <w:lang w:val="lv-LV" w:eastAsia="lv-LV"/>
              </w:rPr>
              <w:t>m</w:t>
            </w:r>
            <w:r>
              <w:rPr>
                <w:rFonts w:ascii="Times New Roman" w:hAnsi="Times New Roman" w:cs="Times New Roman"/>
                <w:lang w:val="lv-LV" w:eastAsia="lv-LV"/>
              </w:rPr>
              <w:t>inistrācija (VVZD)</w:t>
            </w:r>
          </w:p>
        </w:tc>
      </w:tr>
      <w:tr w:rsidR="00E637BB" w14:paraId="23A98FDC" w14:textId="77777777" w:rsidTr="00C2750E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177019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DC62D8" w14:textId="77777777" w:rsidR="00E637BB" w:rsidRDefault="00E637BB" w:rsidP="00C2750E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C13A" w14:textId="6C696C82" w:rsidR="00E637BB" w:rsidRDefault="00E637BB" w:rsidP="00C2750E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PMLP</w:t>
            </w:r>
          </w:p>
        </w:tc>
      </w:tr>
      <w:tr w:rsidR="00626EB2" w14:paraId="5754D251" w14:textId="77777777" w:rsidTr="00B72F95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128932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D66B1B" w14:textId="40FD0125" w:rsidR="00626EB2" w:rsidRDefault="00626EB2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D00A" w14:textId="202F3BCD" w:rsidR="00626EB2" w:rsidRDefault="00B72F95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EIS</w:t>
            </w:r>
          </w:p>
        </w:tc>
      </w:tr>
      <w:tr w:rsidR="00626EB2" w14:paraId="00DA8450" w14:textId="77777777" w:rsidTr="00B72F95">
        <w:sdt>
          <w:sdtPr>
            <w:rPr>
              <w:rFonts w:ascii="Times New Roman" w:hAnsi="Times New Roman" w:cs="Times New Roman"/>
              <w:sz w:val="24"/>
              <w:szCs w:val="24"/>
              <w:lang w:val="lv-LV" w:eastAsia="lv-LV"/>
            </w:rPr>
            <w:id w:val="63939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56097" w14:textId="04B3383E" w:rsidR="00626EB2" w:rsidRDefault="00626EB2">
                <w:pPr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  <w:lang w:val="lv-LV"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61AB" w14:textId="625AD4A2" w:rsidR="00626EB2" w:rsidRDefault="00626EB2">
            <w:pPr>
              <w:spacing w:after="0" w:line="240" w:lineRule="auto"/>
              <w:rPr>
                <w:rFonts w:ascii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lang w:val="lv-LV" w:eastAsia="lv-LV"/>
              </w:rPr>
              <w:t>Cits (Norādīt tekstā, piemēram, mākonis,  u</w:t>
            </w:r>
            <w:r w:rsidR="00BD6E50">
              <w:rPr>
                <w:rFonts w:ascii="Times New Roman" w:hAnsi="Times New Roman" w:cs="Times New Roman"/>
                <w:lang w:val="lv-LV" w:eastAsia="lv-LV"/>
              </w:rPr>
              <w:t>t</w:t>
            </w:r>
            <w:r>
              <w:rPr>
                <w:rFonts w:ascii="Times New Roman" w:hAnsi="Times New Roman" w:cs="Times New Roman"/>
                <w:lang w:val="lv-LV" w:eastAsia="lv-LV"/>
              </w:rPr>
              <w:t>t.)</w:t>
            </w:r>
          </w:p>
        </w:tc>
      </w:tr>
    </w:tbl>
    <w:p w14:paraId="5A12A476" w14:textId="77777777" w:rsidR="00626EB2" w:rsidRDefault="00626EB2" w:rsidP="00626EB2">
      <w:pPr>
        <w:spacing w:after="0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183C33F0" w14:textId="1EB9BE8A" w:rsidR="00626EB2" w:rsidRDefault="00F762A4" w:rsidP="00626EB2">
      <w:pPr>
        <w:tabs>
          <w:tab w:val="left" w:pos="6521"/>
        </w:tabs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626EB2">
        <w:rPr>
          <w:rFonts w:ascii="Times New Roman" w:hAnsi="Times New Roman" w:cs="Times New Roman"/>
          <w:sz w:val="24"/>
          <w:szCs w:val="24"/>
          <w:lang w:val="lv-LV"/>
        </w:rPr>
        <w:t>adītājs</w:t>
      </w:r>
      <w:r w:rsidR="00626EB2">
        <w:rPr>
          <w:rFonts w:ascii="Times New Roman" w:hAnsi="Times New Roman" w:cs="Times New Roman"/>
          <w:sz w:val="24"/>
          <w:szCs w:val="24"/>
          <w:lang w:val="lv-LV"/>
        </w:rPr>
        <w:tab/>
        <w:t>Vārds Uzvārds Paraksts</w:t>
      </w:r>
    </w:p>
    <w:p w14:paraId="58A140CC" w14:textId="77777777" w:rsidR="00626EB2" w:rsidRDefault="00626EB2" w:rsidP="00626EB2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D3FBE4E" w14:textId="77777777" w:rsidR="00626EB2" w:rsidRDefault="00626EB2" w:rsidP="00626EB2">
      <w:p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Datums</w:t>
      </w:r>
    </w:p>
    <w:p w14:paraId="51749B43" w14:textId="77777777" w:rsidR="00626EB2" w:rsidRDefault="00626EB2" w:rsidP="00626EB2">
      <w:pPr>
        <w:spacing w:after="0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7CFE2942" w14:textId="77777777" w:rsidR="00F93DB9" w:rsidRDefault="00F93DB9"/>
    <w:sectPr w:rsidR="00F93DB9" w:rsidSect="00453ABC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B2"/>
    <w:rsid w:val="00101D62"/>
    <w:rsid w:val="001067F8"/>
    <w:rsid w:val="00114A4F"/>
    <w:rsid w:val="004108A7"/>
    <w:rsid w:val="00453ABC"/>
    <w:rsid w:val="0052490D"/>
    <w:rsid w:val="00626EB2"/>
    <w:rsid w:val="00633F39"/>
    <w:rsid w:val="008B733B"/>
    <w:rsid w:val="00931BB1"/>
    <w:rsid w:val="009D0E47"/>
    <w:rsid w:val="00A606F3"/>
    <w:rsid w:val="00B62997"/>
    <w:rsid w:val="00B72F95"/>
    <w:rsid w:val="00BD09EB"/>
    <w:rsid w:val="00BD6E50"/>
    <w:rsid w:val="00D73487"/>
    <w:rsid w:val="00DD16C2"/>
    <w:rsid w:val="00E637BB"/>
    <w:rsid w:val="00F642A9"/>
    <w:rsid w:val="00F762A4"/>
    <w:rsid w:val="00F9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BE3D"/>
  <w15:chartTrackingRefBased/>
  <w15:docId w15:val="{D104195A-F582-45D9-B24A-E9337B04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6EB2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26EB2"/>
    <w:pPr>
      <w:spacing w:after="0" w:line="240" w:lineRule="auto"/>
    </w:pPr>
    <w:rPr>
      <w:rFonts w:asciiTheme="minorHAnsi" w:eastAsiaTheme="minorEastAsia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626E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6FC441B5914B32A4D45BB84DBE9F1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FE857C9-8A18-4628-A0F4-87F7179D0A65}"/>
      </w:docPartPr>
      <w:docPartBody>
        <w:p w:rsidR="00EB4130" w:rsidRDefault="00EB4130" w:rsidP="00EB4130">
          <w:pPr>
            <w:pStyle w:val="876FC441B5914B32A4D45BB84DBE9F12"/>
          </w:pPr>
          <w:r w:rsidRPr="001A7FA8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4A"/>
    <w:rsid w:val="00043F9F"/>
    <w:rsid w:val="00254120"/>
    <w:rsid w:val="009971EA"/>
    <w:rsid w:val="00A92B01"/>
    <w:rsid w:val="00C257C4"/>
    <w:rsid w:val="00CF4F4A"/>
    <w:rsid w:val="00EB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4130"/>
    <w:rPr>
      <w:color w:val="666666"/>
    </w:rPr>
  </w:style>
  <w:style w:type="paragraph" w:customStyle="1" w:styleId="876FC441B5914B32A4D45BB84DBE9F12">
    <w:name w:val="876FC441B5914B32A4D45BB84DBE9F12"/>
    <w:rsid w:val="00EB4130"/>
    <w:pPr>
      <w:spacing w:after="200" w:line="276" w:lineRule="auto"/>
    </w:pPr>
    <w:rPr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3F6AA-A0DC-4BF6-AB99-3DFA0722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267</Characters>
  <Application>Microsoft Office Word</Application>
  <DocSecurity>0</DocSecurity>
  <Lines>2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Sparāne</dc:creator>
  <cp:keywords/>
  <dc:description/>
  <cp:lastModifiedBy>Zinaida Sparāne</cp:lastModifiedBy>
  <cp:revision>9</cp:revision>
  <dcterms:created xsi:type="dcterms:W3CDTF">2024-02-21T13:06:00Z</dcterms:created>
  <dcterms:modified xsi:type="dcterms:W3CDTF">2024-02-21T14:04:00Z</dcterms:modified>
</cp:coreProperties>
</file>